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REGULAMIN WAKACYJNEGO KONKURSU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>pn. „Niezwykła, zwykła przyroda Powiatu Tureckiego”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u w:val="single"/>
          <w:lang w:eastAsia="pl-PL"/>
        </w:rPr>
        <w:t>I. Postanowienia ogólne: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Organizatorem konkursu fotograficznego pn. „</w:t>
      </w:r>
      <w:r>
        <w:rPr>
          <w:rFonts w:eastAsia="Times New Roman" w:cs="Times New Roman" w:ascii="Times New Roman" w:hAnsi="Times New Roman"/>
          <w:b w:val="false"/>
          <w:bCs w:val="false"/>
          <w:lang w:eastAsia="pl-PL"/>
        </w:rPr>
        <w:t xml:space="preserve">Niezwykła, zwykła przyroda Powiatu Tureckiego” </w:t>
      </w:r>
      <w:r>
        <w:rPr>
          <w:rFonts w:eastAsia="Times New Roman" w:cs="Times New Roman" w:ascii="Times New Roman" w:hAnsi="Times New Roman"/>
          <w:lang w:eastAsia="pl-PL"/>
        </w:rPr>
        <w:t xml:space="preserve">jest Starosta Turecki.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Konkurs skierowany jest do mieszkańców Powiatu Tureckiego – pasjonatów fotografii, nie profesjonalistów.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eastAsia="pl-PL"/>
        </w:rPr>
        <w:t>Przedmiotem konkursu jest wykonanie fotografii w wybranym miejscu Powiatu Tureckiego.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Dla uczestników konkursu Organizator przewidział atrakcyjne nagrody.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u w:val="single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 </w:t>
      </w:r>
      <w:r>
        <w:rPr>
          <w:rFonts w:eastAsia="Times New Roman" w:cs="Times New Roman" w:ascii="Times New Roman" w:hAnsi="Times New Roman"/>
          <w:u w:val="single"/>
          <w:lang w:eastAsia="pl-PL"/>
        </w:rPr>
        <w:t>II. Cel konkursu: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Zachęcenie mieszkańców  do fotografowania Powiatu Tureckiego.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Zwrócenie uwagi na atrakcyjność przyrodniczą i krajobrazową Powiatu Tureckiego.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u w:val="single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 </w:t>
      </w:r>
      <w:r>
        <w:rPr>
          <w:rFonts w:eastAsia="Times New Roman" w:cs="Times New Roman" w:ascii="Times New Roman" w:hAnsi="Times New Roman"/>
          <w:u w:val="single"/>
          <w:lang w:eastAsia="pl-PL"/>
        </w:rPr>
        <w:t>III. Warunki uczestnictwa: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Do konkursu można zgłaszać max 3 zdjęcia.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Przedmiotem fotografii konkursowych może być przyroda, krajobrazy lub miejsca z Powiatu Tureckiego.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Do konkursu mogą być zgłaszane wyłącznie samodzielnie wykonane zdjęcia nienaruszające praw autorskich osób trzecich.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Zdjęcia nie mogą być w żaden sposób edytowane w programach do obróbki grafiki                          (np. Adobe Photoshop, GIMP, paint.NET itp.).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Prace biorące udział w niniejszym konkursie nie mogą być już nagradzane w innych konkursach organizowanych w przeszłości na żadnym szczeblu.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Ocena zdjęć dokonywana będzie w oparciu o następujące kryteria: kreatywność, kadr, technika, ujęcie tematu, kompozycja zdjęcia.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Zdjęcia do konkursu należy przysyłać w formie elektronicznej w formacie JPEG jako załącznik na adres e- mail: katarzyna.krysztofowicz@powiat.turek.pl.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Nadsyłane zdjęcia muszą być opisane w wiadomości mailowej danymi: tytuł pracy, miejsce wykonania zdjęcia, imię i nazwisko autora, telefon kontaktowy.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Nadsyłanie prac konkursowych do dnia </w:t>
      </w:r>
      <w:r>
        <w:rPr>
          <w:rFonts w:eastAsia="Times New Roman" w:cs="Times New Roman" w:ascii="Times New Roman" w:hAnsi="Times New Roman"/>
          <w:b/>
          <w:lang w:eastAsia="pl-PL"/>
        </w:rPr>
        <w:t>15 września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2017 r.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Zgłoszenie zdjęcia do konkursu oznacza zgodę na jego publikowanie na stronie internetowej  oraz we wszystkich publikacjach Starostwa Powiatowego w Turku.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Wszyscy laureaci zostaną powiadomieni o werdykcie i terminie podsumowania konkursu telefonicznie lub drogą e-mailową.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Kontakt do organizatorów: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lang w:eastAsia="pl-PL"/>
        </w:rPr>
        <w:t>Katarzyna Krysztofowicz:</w:t>
      </w:r>
      <w:bookmarkStart w:id="0" w:name="__DdeLink__36_530899987"/>
      <w:r>
        <w:rPr>
          <w:rFonts w:eastAsia="Times New Roman" w:cs="Times New Roman" w:ascii="Times New Roman" w:hAnsi="Times New Roman"/>
          <w:lang w:eastAsia="pl-PL"/>
        </w:rPr>
        <w:t xml:space="preserve"> katarzyna.krysztofowicz</w:t>
      </w:r>
      <w:bookmarkEnd w:id="0"/>
      <w:r>
        <w:rPr>
          <w:rFonts w:eastAsia="Times New Roman" w:cs="Times New Roman" w:ascii="Times New Roman" w:hAnsi="Times New Roman"/>
          <w:lang w:eastAsia="pl-PL"/>
        </w:rPr>
        <w:t>@powiat.turek.pl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Niniejszy regulamin akceptuję: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10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896d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6de2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96d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122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LibreOffice/5.3.3.2$Windows_x86 LibreOffice_project/3d9a8b4b4e538a85e0782bd6c2d430bafe583448</Application>
  <Pages>2</Pages>
  <Words>268</Words>
  <Characters>1854</Characters>
  <CharactersWithSpaces>2115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2017-05-17T07:56:00Z</dcterms:created>
  <dc:creator>anowicka</dc:creator>
  <dc:description/>
  <dc:language>pl-PL</dc:language>
  <cp:lastModifiedBy/>
  <cp:lastPrinted>2017-06-16T09:28:39Z</cp:lastPrinted>
  <dcterms:modified xsi:type="dcterms:W3CDTF">2017-06-16T09:29:31Z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